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01" w:rsidRDefault="003D0101" w:rsidP="00184E02">
      <w:pPr>
        <w:spacing w:after="0" w:line="312" w:lineRule="auto"/>
        <w:contextualSpacing/>
        <w:jc w:val="center"/>
        <w:rPr>
          <w:rFonts w:ascii="Arial" w:hAnsi="Arial" w:cs="Arial"/>
          <w:b/>
          <w:bCs/>
          <w:sz w:val="24"/>
          <w:szCs w:val="24"/>
        </w:rPr>
      </w:pPr>
      <w:r w:rsidRPr="00DF7975">
        <w:rPr>
          <w:rFonts w:ascii="Arial" w:hAnsi="Arial" w:cs="Arial"/>
          <w:b/>
          <w:bCs/>
          <w:sz w:val="24"/>
          <w:szCs w:val="24"/>
        </w:rPr>
        <w:t>ATIVIDADE</w:t>
      </w:r>
      <w:r>
        <w:rPr>
          <w:rFonts w:ascii="Arial" w:hAnsi="Arial" w:cs="Arial"/>
          <w:b/>
          <w:bCs/>
          <w:sz w:val="24"/>
          <w:szCs w:val="24"/>
        </w:rPr>
        <w:t>S</w:t>
      </w:r>
      <w:r w:rsidRPr="00DF7975">
        <w:rPr>
          <w:rFonts w:ascii="Arial" w:hAnsi="Arial" w:cs="Arial"/>
          <w:b/>
          <w:bCs/>
          <w:sz w:val="24"/>
          <w:szCs w:val="24"/>
        </w:rPr>
        <w:t xml:space="preserve"> DOMICILIAR</w:t>
      </w:r>
      <w:r>
        <w:rPr>
          <w:rFonts w:ascii="Arial" w:hAnsi="Arial" w:cs="Arial"/>
          <w:b/>
          <w:bCs/>
          <w:sz w:val="24"/>
          <w:szCs w:val="24"/>
        </w:rPr>
        <w:t xml:space="preserve">ES </w:t>
      </w:r>
      <w:r w:rsidRPr="00DF7975">
        <w:rPr>
          <w:rFonts w:ascii="Arial" w:hAnsi="Arial" w:cs="Arial"/>
          <w:b/>
          <w:bCs/>
          <w:sz w:val="24"/>
          <w:szCs w:val="24"/>
        </w:rPr>
        <w:t xml:space="preserve">– </w:t>
      </w:r>
      <w:r>
        <w:rPr>
          <w:rFonts w:ascii="Arial" w:hAnsi="Arial" w:cs="Arial"/>
          <w:b/>
          <w:bCs/>
          <w:sz w:val="24"/>
          <w:szCs w:val="24"/>
        </w:rPr>
        <w:t xml:space="preserve">DISTANCIAMENTO SOCIAL COVID – 19 </w:t>
      </w:r>
    </w:p>
    <w:p w:rsidR="003D0101" w:rsidRDefault="003D0101" w:rsidP="00184E02">
      <w:pPr>
        <w:spacing w:after="0" w:line="312" w:lineRule="auto"/>
        <w:contextualSpacing/>
        <w:jc w:val="center"/>
        <w:rPr>
          <w:rFonts w:ascii="Arial" w:hAnsi="Arial" w:cs="Arial"/>
          <w:b/>
          <w:bCs/>
          <w:sz w:val="24"/>
          <w:szCs w:val="24"/>
        </w:rPr>
      </w:pPr>
      <w:r>
        <w:rPr>
          <w:rFonts w:ascii="Arial" w:hAnsi="Arial" w:cs="Arial"/>
          <w:b/>
          <w:bCs/>
          <w:sz w:val="24"/>
          <w:szCs w:val="24"/>
        </w:rPr>
        <w:t xml:space="preserve">ATIVIDADES </w:t>
      </w:r>
      <w:r w:rsidRPr="00DF7975">
        <w:rPr>
          <w:rFonts w:ascii="Arial" w:hAnsi="Arial" w:cs="Arial"/>
          <w:b/>
          <w:bCs/>
          <w:sz w:val="24"/>
          <w:szCs w:val="24"/>
        </w:rPr>
        <w:t xml:space="preserve">DE </w:t>
      </w:r>
      <w:r>
        <w:rPr>
          <w:rFonts w:ascii="Arial" w:hAnsi="Arial" w:cs="Arial"/>
          <w:b/>
          <w:bCs/>
          <w:sz w:val="24"/>
          <w:szCs w:val="24"/>
        </w:rPr>
        <w:t xml:space="preserve">REDAÇÃO – 8º ANOS A e B </w:t>
      </w:r>
    </w:p>
    <w:p w:rsidR="003D0101" w:rsidRDefault="001E6303" w:rsidP="00184E02">
      <w:pPr>
        <w:spacing w:after="0" w:line="312" w:lineRule="auto"/>
        <w:contextualSpacing/>
        <w:jc w:val="center"/>
        <w:rPr>
          <w:rFonts w:ascii="Arial" w:hAnsi="Arial" w:cs="Arial"/>
          <w:b/>
          <w:bCs/>
          <w:sz w:val="24"/>
          <w:szCs w:val="24"/>
        </w:rPr>
      </w:pPr>
      <w:r>
        <w:rPr>
          <w:rFonts w:ascii="Arial" w:hAnsi="Arial" w:cs="Arial"/>
          <w:b/>
          <w:bCs/>
          <w:sz w:val="24"/>
          <w:szCs w:val="24"/>
        </w:rPr>
        <w:t>5</w:t>
      </w:r>
      <w:r w:rsidR="003D0101" w:rsidRPr="00DF7975">
        <w:rPr>
          <w:rFonts w:ascii="Arial" w:hAnsi="Arial" w:cs="Arial"/>
          <w:b/>
          <w:bCs/>
          <w:sz w:val="24"/>
          <w:szCs w:val="24"/>
        </w:rPr>
        <w:t xml:space="preserve">ª SEMANA – DE </w:t>
      </w:r>
      <w:r>
        <w:rPr>
          <w:rFonts w:ascii="Arial" w:hAnsi="Arial" w:cs="Arial"/>
          <w:b/>
          <w:bCs/>
          <w:sz w:val="24"/>
          <w:szCs w:val="24"/>
        </w:rPr>
        <w:t>4</w:t>
      </w:r>
      <w:r w:rsidR="003D0101" w:rsidRPr="00DF7975">
        <w:rPr>
          <w:rFonts w:ascii="Arial" w:hAnsi="Arial" w:cs="Arial"/>
          <w:b/>
          <w:bCs/>
          <w:sz w:val="24"/>
          <w:szCs w:val="24"/>
        </w:rPr>
        <w:t xml:space="preserve"> A </w:t>
      </w:r>
      <w:r>
        <w:rPr>
          <w:rFonts w:ascii="Arial" w:hAnsi="Arial" w:cs="Arial"/>
          <w:b/>
          <w:bCs/>
          <w:sz w:val="24"/>
          <w:szCs w:val="24"/>
        </w:rPr>
        <w:t>8</w:t>
      </w:r>
      <w:r w:rsidR="003D0101" w:rsidRPr="00DF7975">
        <w:rPr>
          <w:rFonts w:ascii="Arial" w:hAnsi="Arial" w:cs="Arial"/>
          <w:b/>
          <w:bCs/>
          <w:sz w:val="24"/>
          <w:szCs w:val="24"/>
        </w:rPr>
        <w:t xml:space="preserve"> DE </w:t>
      </w:r>
      <w:r>
        <w:rPr>
          <w:rFonts w:ascii="Arial" w:hAnsi="Arial" w:cs="Arial"/>
          <w:b/>
          <w:bCs/>
          <w:sz w:val="24"/>
          <w:szCs w:val="24"/>
        </w:rPr>
        <w:t>MAIO</w:t>
      </w:r>
      <w:r w:rsidR="003D0101" w:rsidRPr="00DF7975">
        <w:rPr>
          <w:rFonts w:ascii="Arial" w:hAnsi="Arial" w:cs="Arial"/>
          <w:b/>
          <w:bCs/>
          <w:sz w:val="24"/>
          <w:szCs w:val="24"/>
        </w:rPr>
        <w:t xml:space="preserve"> DE 2020. </w:t>
      </w:r>
    </w:p>
    <w:p w:rsidR="003D0101" w:rsidRDefault="003D0101" w:rsidP="00184E02">
      <w:pPr>
        <w:spacing w:after="0" w:line="312" w:lineRule="auto"/>
        <w:contextualSpacing/>
        <w:jc w:val="center"/>
        <w:rPr>
          <w:rFonts w:ascii="Arial" w:hAnsi="Arial" w:cs="Arial"/>
          <w:b/>
          <w:bCs/>
          <w:sz w:val="24"/>
          <w:szCs w:val="24"/>
        </w:rPr>
      </w:pPr>
      <w:r>
        <w:rPr>
          <w:rFonts w:ascii="Arial" w:hAnsi="Arial" w:cs="Arial"/>
          <w:b/>
          <w:bCs/>
          <w:sz w:val="24"/>
          <w:szCs w:val="24"/>
        </w:rPr>
        <w:t>PROFESSORAS: Gislaine Aparecida dos Reis</w:t>
      </w:r>
    </w:p>
    <w:p w:rsidR="003D0101" w:rsidRDefault="003D0101" w:rsidP="00184E02">
      <w:pPr>
        <w:spacing w:after="0" w:line="312" w:lineRule="auto"/>
        <w:contextualSpacing/>
        <w:jc w:val="center"/>
        <w:rPr>
          <w:rFonts w:ascii="Arial" w:hAnsi="Arial" w:cs="Arial"/>
          <w:b/>
          <w:bCs/>
          <w:sz w:val="24"/>
          <w:szCs w:val="24"/>
        </w:rPr>
      </w:pPr>
      <w:r>
        <w:rPr>
          <w:rFonts w:ascii="Arial" w:hAnsi="Arial" w:cs="Arial"/>
          <w:b/>
          <w:bCs/>
          <w:sz w:val="24"/>
          <w:szCs w:val="24"/>
        </w:rPr>
        <w:t xml:space="preserve">                                    Isabel </w:t>
      </w:r>
      <w:proofErr w:type="spellStart"/>
      <w:r>
        <w:rPr>
          <w:rFonts w:ascii="Arial" w:hAnsi="Arial" w:cs="Arial"/>
          <w:b/>
          <w:bCs/>
          <w:sz w:val="24"/>
          <w:szCs w:val="24"/>
        </w:rPr>
        <w:t>Figueredo</w:t>
      </w:r>
      <w:proofErr w:type="spellEnd"/>
      <w:r>
        <w:rPr>
          <w:rFonts w:ascii="Arial" w:hAnsi="Arial" w:cs="Arial"/>
          <w:b/>
          <w:bCs/>
          <w:sz w:val="24"/>
          <w:szCs w:val="24"/>
        </w:rPr>
        <w:t xml:space="preserve"> Delgado </w:t>
      </w:r>
      <w:proofErr w:type="spellStart"/>
      <w:r>
        <w:rPr>
          <w:rFonts w:ascii="Arial" w:hAnsi="Arial" w:cs="Arial"/>
          <w:b/>
          <w:bCs/>
          <w:sz w:val="24"/>
          <w:szCs w:val="24"/>
        </w:rPr>
        <w:t>Perente</w:t>
      </w:r>
      <w:proofErr w:type="spellEnd"/>
    </w:p>
    <w:p w:rsidR="003D0101" w:rsidRDefault="003D0101" w:rsidP="00184E02">
      <w:pPr>
        <w:spacing w:after="0" w:line="312" w:lineRule="auto"/>
        <w:contextualSpacing/>
        <w:jc w:val="center"/>
        <w:rPr>
          <w:rFonts w:ascii="Arial" w:hAnsi="Arial" w:cs="Arial"/>
          <w:b/>
          <w:bCs/>
          <w:sz w:val="24"/>
          <w:szCs w:val="24"/>
        </w:rPr>
      </w:pPr>
      <w:r>
        <w:rPr>
          <w:rFonts w:ascii="Arial" w:hAnsi="Arial" w:cs="Arial"/>
          <w:b/>
          <w:bCs/>
          <w:sz w:val="24"/>
          <w:szCs w:val="24"/>
        </w:rPr>
        <w:t xml:space="preserve">                   E.M.E.B. Jornalista </w:t>
      </w:r>
      <w:proofErr w:type="spellStart"/>
      <w:proofErr w:type="gramStart"/>
      <w:r>
        <w:rPr>
          <w:rFonts w:ascii="Arial" w:hAnsi="Arial" w:cs="Arial"/>
          <w:b/>
          <w:bCs/>
          <w:sz w:val="24"/>
          <w:szCs w:val="24"/>
        </w:rPr>
        <w:t>GranduqueJosé</w:t>
      </w:r>
      <w:proofErr w:type="spellEnd"/>
      <w:proofErr w:type="gramEnd"/>
    </w:p>
    <w:p w:rsidR="00184E02" w:rsidRDefault="00184E02" w:rsidP="00184E02">
      <w:pPr>
        <w:spacing w:after="0" w:line="312" w:lineRule="auto"/>
        <w:ind w:right="-624"/>
        <w:contextualSpacing/>
        <w:jc w:val="both"/>
        <w:rPr>
          <w:rFonts w:ascii="Arial" w:hAnsi="Arial" w:cs="Arial"/>
          <w:b/>
          <w:bCs/>
          <w:sz w:val="28"/>
          <w:szCs w:val="28"/>
        </w:rPr>
      </w:pPr>
    </w:p>
    <w:p w:rsidR="001E6303" w:rsidRPr="00184E02" w:rsidRDefault="001E6303" w:rsidP="00184E02">
      <w:pPr>
        <w:spacing w:after="0" w:line="312" w:lineRule="auto"/>
        <w:ind w:right="-286"/>
        <w:contextualSpacing/>
        <w:jc w:val="both"/>
        <w:rPr>
          <w:rFonts w:ascii="Arial" w:hAnsi="Arial" w:cs="Arial"/>
          <w:b/>
          <w:bCs/>
          <w:sz w:val="24"/>
          <w:szCs w:val="24"/>
        </w:rPr>
      </w:pPr>
      <w:r w:rsidRPr="00184E02">
        <w:rPr>
          <w:rFonts w:ascii="Arial" w:hAnsi="Arial" w:cs="Arial"/>
          <w:b/>
          <w:bCs/>
          <w:sz w:val="24"/>
          <w:szCs w:val="24"/>
        </w:rPr>
        <w:t>Olá, alunos!</w:t>
      </w:r>
    </w:p>
    <w:p w:rsidR="001E6303" w:rsidRPr="00184E02" w:rsidRDefault="001E6303" w:rsidP="00184E02">
      <w:pPr>
        <w:numPr>
          <w:ilvl w:val="0"/>
          <w:numId w:val="1"/>
        </w:numPr>
        <w:spacing w:after="0" w:line="312" w:lineRule="auto"/>
        <w:ind w:right="-144"/>
        <w:contextualSpacing/>
        <w:jc w:val="both"/>
        <w:rPr>
          <w:rFonts w:ascii="Arial" w:hAnsi="Arial" w:cs="Arial"/>
          <w:b/>
          <w:bCs/>
          <w:sz w:val="24"/>
          <w:szCs w:val="24"/>
        </w:rPr>
      </w:pPr>
      <w:r w:rsidRPr="00184E02">
        <w:rPr>
          <w:rFonts w:ascii="Arial" w:hAnsi="Arial" w:cs="Arial"/>
          <w:b/>
          <w:bCs/>
          <w:sz w:val="24"/>
          <w:szCs w:val="24"/>
        </w:rPr>
        <w:t xml:space="preserve">Nesta semana, vamos estudaralguns conceitos relacionados ao gênero textual editorial, pois será matéria de prova. </w:t>
      </w:r>
    </w:p>
    <w:p w:rsidR="001E6303" w:rsidRPr="00184E02" w:rsidRDefault="001E6303" w:rsidP="00184E02">
      <w:pPr>
        <w:numPr>
          <w:ilvl w:val="0"/>
          <w:numId w:val="1"/>
        </w:numPr>
        <w:spacing w:after="0" w:line="312" w:lineRule="auto"/>
        <w:ind w:right="-144"/>
        <w:contextualSpacing/>
        <w:jc w:val="both"/>
        <w:rPr>
          <w:rFonts w:ascii="Arial" w:hAnsi="Arial" w:cs="Arial"/>
          <w:b/>
          <w:bCs/>
          <w:sz w:val="24"/>
          <w:szCs w:val="24"/>
        </w:rPr>
      </w:pPr>
      <w:r w:rsidRPr="00184E02">
        <w:rPr>
          <w:rFonts w:ascii="Arial" w:hAnsi="Arial" w:cs="Arial"/>
          <w:b/>
          <w:bCs/>
          <w:sz w:val="24"/>
          <w:szCs w:val="24"/>
        </w:rPr>
        <w:t xml:space="preserve">Após leitura detalhada sobre </w:t>
      </w:r>
      <w:r w:rsidR="002714B1" w:rsidRPr="00184E02">
        <w:rPr>
          <w:rFonts w:ascii="Arial" w:hAnsi="Arial" w:cs="Arial"/>
          <w:b/>
          <w:bCs/>
          <w:sz w:val="24"/>
          <w:szCs w:val="24"/>
        </w:rPr>
        <w:t>os textos, realiza</w:t>
      </w:r>
      <w:bookmarkStart w:id="0" w:name="_GoBack"/>
      <w:bookmarkEnd w:id="0"/>
      <w:r w:rsidRPr="00184E02">
        <w:rPr>
          <w:rFonts w:ascii="Arial" w:hAnsi="Arial" w:cs="Arial"/>
          <w:b/>
          <w:bCs/>
          <w:sz w:val="24"/>
          <w:szCs w:val="24"/>
        </w:rPr>
        <w:t>m as atividades</w:t>
      </w:r>
      <w:r w:rsidR="00EC45C1" w:rsidRPr="00184E02">
        <w:rPr>
          <w:rFonts w:ascii="Arial" w:hAnsi="Arial" w:cs="Arial"/>
          <w:b/>
          <w:bCs/>
          <w:sz w:val="24"/>
          <w:szCs w:val="24"/>
        </w:rPr>
        <w:t>, por favor</w:t>
      </w:r>
      <w:r w:rsidRPr="00184E02">
        <w:rPr>
          <w:rFonts w:ascii="Arial" w:hAnsi="Arial" w:cs="Arial"/>
          <w:b/>
          <w:bCs/>
          <w:sz w:val="24"/>
          <w:szCs w:val="24"/>
        </w:rPr>
        <w:t>.</w:t>
      </w:r>
    </w:p>
    <w:p w:rsidR="001E6303" w:rsidRPr="00184E02" w:rsidRDefault="00EC45C1" w:rsidP="00184E02">
      <w:pPr>
        <w:numPr>
          <w:ilvl w:val="0"/>
          <w:numId w:val="1"/>
        </w:numPr>
        <w:spacing w:after="0" w:line="312" w:lineRule="auto"/>
        <w:ind w:right="-144"/>
        <w:contextualSpacing/>
        <w:jc w:val="both"/>
        <w:rPr>
          <w:rFonts w:ascii="Arial" w:hAnsi="Arial" w:cs="Arial"/>
          <w:b/>
          <w:bCs/>
          <w:sz w:val="24"/>
          <w:szCs w:val="24"/>
        </w:rPr>
      </w:pPr>
      <w:r w:rsidRPr="00184E02">
        <w:rPr>
          <w:rFonts w:ascii="Arial" w:hAnsi="Arial" w:cs="Arial"/>
          <w:b/>
          <w:bCs/>
          <w:sz w:val="24"/>
          <w:szCs w:val="24"/>
        </w:rPr>
        <w:t>Estas</w:t>
      </w:r>
      <w:r w:rsidR="001E6303" w:rsidRPr="00184E02">
        <w:rPr>
          <w:rFonts w:ascii="Arial" w:hAnsi="Arial" w:cs="Arial"/>
          <w:b/>
          <w:bCs/>
          <w:sz w:val="24"/>
          <w:szCs w:val="24"/>
        </w:rPr>
        <w:t xml:space="preserve"> atividades poderão ser impressa</w:t>
      </w:r>
      <w:r w:rsidR="00835A1B" w:rsidRPr="00184E02">
        <w:rPr>
          <w:rFonts w:ascii="Arial" w:hAnsi="Arial" w:cs="Arial"/>
          <w:b/>
          <w:bCs/>
          <w:sz w:val="24"/>
          <w:szCs w:val="24"/>
        </w:rPr>
        <w:t>s</w:t>
      </w:r>
      <w:r w:rsidR="001E6303" w:rsidRPr="00184E02">
        <w:rPr>
          <w:rFonts w:ascii="Arial" w:hAnsi="Arial" w:cs="Arial"/>
          <w:b/>
          <w:bCs/>
          <w:sz w:val="24"/>
          <w:szCs w:val="24"/>
        </w:rPr>
        <w:t>, colada</w:t>
      </w:r>
      <w:r w:rsidR="00835A1B" w:rsidRPr="00184E02">
        <w:rPr>
          <w:rFonts w:ascii="Arial" w:hAnsi="Arial" w:cs="Arial"/>
          <w:b/>
          <w:bCs/>
          <w:sz w:val="24"/>
          <w:szCs w:val="24"/>
        </w:rPr>
        <w:t>s</w:t>
      </w:r>
      <w:r w:rsidR="001E6303" w:rsidRPr="00184E02">
        <w:rPr>
          <w:rFonts w:ascii="Arial" w:hAnsi="Arial" w:cs="Arial"/>
          <w:b/>
          <w:bCs/>
          <w:sz w:val="24"/>
          <w:szCs w:val="24"/>
        </w:rPr>
        <w:t xml:space="preserve"> e respondida</w:t>
      </w:r>
      <w:r w:rsidR="00835A1B" w:rsidRPr="00184E02">
        <w:rPr>
          <w:rFonts w:ascii="Arial" w:hAnsi="Arial" w:cs="Arial"/>
          <w:b/>
          <w:bCs/>
          <w:sz w:val="24"/>
          <w:szCs w:val="24"/>
        </w:rPr>
        <w:t>s</w:t>
      </w:r>
      <w:r w:rsidR="001E6303" w:rsidRPr="00184E02">
        <w:rPr>
          <w:rFonts w:ascii="Arial" w:hAnsi="Arial" w:cs="Arial"/>
          <w:b/>
          <w:bCs/>
          <w:sz w:val="24"/>
          <w:szCs w:val="24"/>
        </w:rPr>
        <w:t xml:space="preserve"> no caderno. Caso algum aluno não consiga imprimir, copie </w:t>
      </w:r>
      <w:r w:rsidR="007F5B45" w:rsidRPr="00184E02">
        <w:rPr>
          <w:rFonts w:ascii="Arial" w:hAnsi="Arial" w:cs="Arial"/>
          <w:b/>
          <w:bCs/>
          <w:sz w:val="24"/>
          <w:szCs w:val="24"/>
        </w:rPr>
        <w:t>somente as questões no caderno e, após</w:t>
      </w:r>
      <w:r w:rsidRPr="00184E02">
        <w:rPr>
          <w:rFonts w:ascii="Arial" w:hAnsi="Arial" w:cs="Arial"/>
          <w:b/>
          <w:bCs/>
          <w:sz w:val="24"/>
          <w:szCs w:val="24"/>
        </w:rPr>
        <w:t>respond</w:t>
      </w:r>
      <w:r w:rsidR="00835A1B" w:rsidRPr="00184E02">
        <w:rPr>
          <w:rFonts w:ascii="Arial" w:hAnsi="Arial" w:cs="Arial"/>
          <w:b/>
          <w:bCs/>
          <w:sz w:val="24"/>
          <w:szCs w:val="24"/>
        </w:rPr>
        <w:t>a</w:t>
      </w:r>
      <w:r w:rsidR="001E6303" w:rsidRPr="00184E02">
        <w:rPr>
          <w:rFonts w:ascii="Arial" w:hAnsi="Arial" w:cs="Arial"/>
          <w:b/>
          <w:bCs/>
          <w:sz w:val="24"/>
          <w:szCs w:val="24"/>
        </w:rPr>
        <w:t>m</w:t>
      </w:r>
    </w:p>
    <w:p w:rsidR="001E6303" w:rsidRPr="00184E02" w:rsidRDefault="001E6303" w:rsidP="00184E02">
      <w:pPr>
        <w:numPr>
          <w:ilvl w:val="0"/>
          <w:numId w:val="1"/>
        </w:numPr>
        <w:spacing w:after="0" w:line="312" w:lineRule="auto"/>
        <w:ind w:right="-624"/>
        <w:contextualSpacing/>
        <w:jc w:val="both"/>
        <w:rPr>
          <w:rFonts w:ascii="Arial" w:hAnsi="Arial" w:cs="Arial"/>
          <w:b/>
          <w:bCs/>
          <w:sz w:val="24"/>
          <w:szCs w:val="24"/>
        </w:rPr>
      </w:pPr>
      <w:r w:rsidRPr="00184E02">
        <w:rPr>
          <w:rFonts w:ascii="Arial" w:hAnsi="Arial" w:cs="Arial"/>
          <w:b/>
          <w:bCs/>
          <w:color w:val="7030A0"/>
          <w:sz w:val="24"/>
          <w:szCs w:val="24"/>
        </w:rPr>
        <w:t xml:space="preserve">Observação: Atividades correspondentes a duas </w:t>
      </w:r>
      <w:proofErr w:type="gramStart"/>
      <w:r w:rsidRPr="00184E02">
        <w:rPr>
          <w:rFonts w:ascii="Arial" w:hAnsi="Arial" w:cs="Arial"/>
          <w:b/>
          <w:bCs/>
          <w:color w:val="7030A0"/>
          <w:sz w:val="24"/>
          <w:szCs w:val="24"/>
        </w:rPr>
        <w:t xml:space="preserve">( </w:t>
      </w:r>
      <w:proofErr w:type="gramEnd"/>
      <w:r w:rsidRPr="00184E02">
        <w:rPr>
          <w:rFonts w:ascii="Arial" w:hAnsi="Arial" w:cs="Arial"/>
          <w:b/>
          <w:bCs/>
          <w:color w:val="7030A0"/>
          <w:sz w:val="24"/>
          <w:szCs w:val="24"/>
        </w:rPr>
        <w:t>2 ) aulas semanais</w:t>
      </w:r>
    </w:p>
    <w:p w:rsidR="00184E02" w:rsidRDefault="00184E02" w:rsidP="00184E02">
      <w:pPr>
        <w:shd w:val="clear" w:color="auto" w:fill="FFFFFF"/>
        <w:spacing w:after="0" w:line="312" w:lineRule="auto"/>
        <w:ind w:left="2124" w:firstLine="708"/>
        <w:jc w:val="both"/>
        <w:rPr>
          <w:rFonts w:ascii="Arial" w:eastAsia="Times New Roman" w:hAnsi="Arial" w:cs="Arial"/>
          <w:b/>
          <w:bCs/>
          <w:color w:val="212529"/>
          <w:sz w:val="24"/>
          <w:szCs w:val="24"/>
          <w:u w:val="single"/>
          <w:shd w:val="clear" w:color="auto" w:fill="FFFF00"/>
          <w:lang w:eastAsia="pt-BR"/>
        </w:rPr>
      </w:pPr>
    </w:p>
    <w:p w:rsidR="003D0101" w:rsidRPr="003D0101" w:rsidRDefault="003D0101" w:rsidP="00184E02">
      <w:pPr>
        <w:shd w:val="clear" w:color="auto" w:fill="FFFFFF"/>
        <w:spacing w:after="0" w:line="312" w:lineRule="auto"/>
        <w:ind w:left="2124" w:firstLine="708"/>
        <w:jc w:val="both"/>
        <w:rPr>
          <w:rFonts w:ascii="Arial" w:eastAsia="Times New Roman" w:hAnsi="Arial" w:cs="Arial"/>
          <w:color w:val="FFFF00"/>
          <w:sz w:val="24"/>
          <w:szCs w:val="24"/>
          <w:lang w:eastAsia="pt-BR"/>
        </w:rPr>
      </w:pPr>
      <w:r w:rsidRPr="003D0101">
        <w:rPr>
          <w:rFonts w:ascii="Arial" w:eastAsia="Times New Roman" w:hAnsi="Arial" w:cs="Arial"/>
          <w:b/>
          <w:bCs/>
          <w:color w:val="212529"/>
          <w:sz w:val="24"/>
          <w:szCs w:val="24"/>
          <w:u w:val="single"/>
          <w:shd w:val="clear" w:color="auto" w:fill="FFFF00"/>
          <w:lang w:eastAsia="pt-BR"/>
        </w:rPr>
        <w:t xml:space="preserve">  O EDITORIAL</w:t>
      </w:r>
    </w:p>
    <w:p w:rsidR="00E7466D" w:rsidRDefault="00E7466D" w:rsidP="00184E02">
      <w:pPr>
        <w:shd w:val="clear" w:color="auto" w:fill="FFFFFF"/>
        <w:spacing w:after="0" w:line="312" w:lineRule="auto"/>
        <w:jc w:val="both"/>
        <w:rPr>
          <w:rFonts w:ascii="Arial" w:eastAsia="Times New Roman" w:hAnsi="Arial" w:cs="Arial"/>
          <w:sz w:val="28"/>
          <w:szCs w:val="28"/>
          <w:lang w:eastAsia="pt-BR"/>
        </w:rPr>
      </w:pPr>
      <w:r>
        <w:rPr>
          <w:rFonts w:ascii="Arial" w:eastAsia="Times New Roman" w:hAnsi="Arial" w:cs="Arial"/>
          <w:sz w:val="28"/>
          <w:szCs w:val="28"/>
          <w:lang w:eastAsia="pt-BR"/>
        </w:rPr>
        <w:t>O editorial é um</w:t>
      </w:r>
      <w:r w:rsidR="003D0101" w:rsidRPr="003D0101">
        <w:rPr>
          <w:rFonts w:ascii="Arial" w:eastAsia="Times New Roman" w:hAnsi="Arial" w:cs="Arial"/>
          <w:sz w:val="28"/>
          <w:szCs w:val="28"/>
          <w:lang w:eastAsia="pt-BR"/>
        </w:rPr>
        <w:t xml:space="preserve"> gênero literário </w:t>
      </w:r>
      <w:r w:rsidR="003D0101" w:rsidRPr="009920B0">
        <w:rPr>
          <w:rFonts w:ascii="Arial" w:eastAsia="Times New Roman" w:hAnsi="Arial" w:cs="Arial"/>
          <w:b/>
          <w:sz w:val="28"/>
          <w:szCs w:val="28"/>
          <w:highlight w:val="yellow"/>
          <w:lang w:eastAsia="pt-BR"/>
        </w:rPr>
        <w:t>jornalístico</w:t>
      </w:r>
      <w:r w:rsidR="003D0101" w:rsidRPr="003D0101">
        <w:rPr>
          <w:rFonts w:ascii="Arial" w:eastAsia="Times New Roman" w:hAnsi="Arial" w:cs="Arial"/>
          <w:sz w:val="28"/>
          <w:szCs w:val="28"/>
          <w:lang w:eastAsia="pt-BR"/>
        </w:rPr>
        <w:t>que expressa a</w:t>
      </w:r>
      <w:r w:rsidR="003D0101" w:rsidRPr="009920B0">
        <w:rPr>
          <w:rFonts w:ascii="Arial" w:eastAsia="Times New Roman" w:hAnsi="Arial" w:cs="Arial"/>
          <w:sz w:val="28"/>
          <w:szCs w:val="28"/>
          <w:highlight w:val="yellow"/>
          <w:lang w:eastAsia="pt-BR"/>
        </w:rPr>
        <w:t>opinião do próprio jornal ou revista</w:t>
      </w:r>
      <w:r>
        <w:rPr>
          <w:rFonts w:ascii="Arial" w:eastAsia="Times New Roman" w:hAnsi="Arial" w:cs="Arial"/>
          <w:sz w:val="28"/>
          <w:szCs w:val="28"/>
          <w:lang w:eastAsia="pt-BR"/>
        </w:rPr>
        <w:t>sobre</w:t>
      </w:r>
      <w:r w:rsidR="003D0101" w:rsidRPr="003D0101">
        <w:rPr>
          <w:rFonts w:ascii="Arial" w:eastAsia="Times New Roman" w:hAnsi="Arial" w:cs="Arial"/>
          <w:sz w:val="28"/>
          <w:szCs w:val="28"/>
          <w:lang w:eastAsia="pt-BR"/>
        </w:rPr>
        <w:t xml:space="preserve"> um determinado assunto.  Assim, </w:t>
      </w:r>
      <w:r w:rsidR="003D0101" w:rsidRPr="003D0101">
        <w:rPr>
          <w:rFonts w:ascii="Arial" w:eastAsia="Times New Roman" w:hAnsi="Arial" w:cs="Arial"/>
          <w:color w:val="212529"/>
          <w:sz w:val="28"/>
          <w:szCs w:val="28"/>
          <w:lang w:eastAsia="pt-BR"/>
        </w:rPr>
        <w:t>justamente pelo fato de esse gênero pertencer àqueles cuja natureza é </w:t>
      </w:r>
      <w:r w:rsidR="003D0101" w:rsidRPr="009920B0">
        <w:rPr>
          <w:rFonts w:ascii="Arial" w:eastAsia="Times New Roman" w:hAnsi="Arial" w:cs="Arial"/>
          <w:b/>
          <w:bCs/>
          <w:color w:val="212529"/>
          <w:sz w:val="28"/>
          <w:szCs w:val="28"/>
          <w:highlight w:val="yellow"/>
          <w:u w:val="single"/>
          <w:lang w:eastAsia="pt-BR"/>
        </w:rPr>
        <w:t>argumentativa</w:t>
      </w:r>
      <w:r w:rsidR="003D0101" w:rsidRPr="009920B0">
        <w:rPr>
          <w:rFonts w:ascii="Arial" w:eastAsia="Times New Roman" w:hAnsi="Arial" w:cs="Arial"/>
          <w:color w:val="212529"/>
          <w:sz w:val="28"/>
          <w:szCs w:val="28"/>
          <w:highlight w:val="yellow"/>
          <w:lang w:eastAsia="pt-BR"/>
        </w:rPr>
        <w:t>,</w:t>
      </w:r>
      <w:r w:rsidR="003D0101" w:rsidRPr="003D0101">
        <w:rPr>
          <w:rFonts w:ascii="Arial" w:eastAsia="Times New Roman" w:hAnsi="Arial" w:cs="Arial"/>
          <w:color w:val="212529"/>
          <w:sz w:val="28"/>
          <w:szCs w:val="28"/>
          <w:lang w:eastAsia="pt-BR"/>
        </w:rPr>
        <w:t xml:space="preserve"> ou seja, constituir-se de um discurso em que o emissor, utilizando-se do padrão formal da linguagem, tem por finalidade convencer o interlocutor a </w:t>
      </w:r>
      <w:r w:rsidR="003D0101" w:rsidRPr="009920B0">
        <w:rPr>
          <w:rFonts w:ascii="Arial" w:eastAsia="Times New Roman" w:hAnsi="Arial" w:cs="Arial"/>
          <w:b/>
          <w:color w:val="212529"/>
          <w:sz w:val="28"/>
          <w:szCs w:val="28"/>
          <w:highlight w:val="yellow"/>
          <w:lang w:eastAsia="pt-BR"/>
        </w:rPr>
        <w:t>acreditar no que ele está dizendo</w:t>
      </w:r>
      <w:r w:rsidRPr="009920B0">
        <w:rPr>
          <w:rFonts w:ascii="Arial" w:eastAsia="Times New Roman" w:hAnsi="Arial" w:cs="Arial"/>
          <w:b/>
          <w:color w:val="212529"/>
          <w:sz w:val="28"/>
          <w:szCs w:val="28"/>
          <w:highlight w:val="yellow"/>
          <w:lang w:eastAsia="pt-BR"/>
        </w:rPr>
        <w:t>.</w:t>
      </w:r>
    </w:p>
    <w:p w:rsidR="003D0101" w:rsidRPr="003D0101" w:rsidRDefault="00E7466D" w:rsidP="00184E02">
      <w:pPr>
        <w:shd w:val="clear" w:color="auto" w:fill="FFFFFF"/>
        <w:spacing w:after="0" w:line="312" w:lineRule="auto"/>
        <w:rPr>
          <w:rFonts w:ascii="Arial" w:eastAsia="Times New Roman" w:hAnsi="Arial" w:cs="Arial"/>
          <w:sz w:val="28"/>
          <w:szCs w:val="28"/>
          <w:lang w:eastAsia="pt-BR"/>
        </w:rPr>
      </w:pPr>
      <w:r>
        <w:rPr>
          <w:rFonts w:ascii="Arial" w:eastAsia="Times New Roman" w:hAnsi="Arial" w:cs="Arial"/>
          <w:sz w:val="28"/>
          <w:szCs w:val="28"/>
          <w:lang w:eastAsia="pt-BR"/>
        </w:rPr>
        <w:t>Há três partes distintas no editorial:</w:t>
      </w:r>
      <w:r w:rsidR="003D0101" w:rsidRPr="003D0101">
        <w:rPr>
          <w:rFonts w:ascii="Arial" w:eastAsia="Times New Roman" w:hAnsi="Arial" w:cs="Arial"/>
          <w:color w:val="FF0000"/>
          <w:sz w:val="15"/>
          <w:szCs w:val="15"/>
          <w:lang w:eastAsia="pt-BR"/>
        </w:rPr>
        <w:br/>
      </w:r>
      <w:r w:rsidR="003D0101" w:rsidRPr="003D0101">
        <w:rPr>
          <w:rFonts w:ascii="Arial" w:eastAsia="Times New Roman" w:hAnsi="Arial" w:cs="Arial"/>
          <w:sz w:val="28"/>
          <w:szCs w:val="28"/>
          <w:lang w:eastAsia="pt-BR"/>
        </w:rPr>
        <w:t xml:space="preserve">* Introdução – Nessa parte é retratada a </w:t>
      </w:r>
      <w:r w:rsidR="003D0101" w:rsidRPr="009920B0">
        <w:rPr>
          <w:rFonts w:ascii="Arial" w:eastAsia="Times New Roman" w:hAnsi="Arial" w:cs="Arial"/>
          <w:sz w:val="28"/>
          <w:szCs w:val="28"/>
          <w:highlight w:val="yellow"/>
          <w:lang w:eastAsia="pt-BR"/>
        </w:rPr>
        <w:t>ideia principal</w:t>
      </w:r>
      <w:r w:rsidR="003D0101" w:rsidRPr="003D0101">
        <w:rPr>
          <w:rFonts w:ascii="Arial" w:eastAsia="Times New Roman" w:hAnsi="Arial" w:cs="Arial"/>
          <w:sz w:val="28"/>
          <w:szCs w:val="28"/>
          <w:lang w:eastAsia="pt-BR"/>
        </w:rPr>
        <w:t xml:space="preserve"> que será discutida adiante. </w:t>
      </w:r>
    </w:p>
    <w:p w:rsidR="003D0101" w:rsidRPr="003D0101" w:rsidRDefault="003D0101" w:rsidP="00184E02">
      <w:pPr>
        <w:shd w:val="clear" w:color="auto" w:fill="FFFFFF"/>
        <w:spacing w:after="0" w:line="312" w:lineRule="auto"/>
        <w:jc w:val="both"/>
        <w:rPr>
          <w:rFonts w:ascii="Arial" w:eastAsia="Times New Roman" w:hAnsi="Arial" w:cs="Arial"/>
          <w:sz w:val="28"/>
          <w:szCs w:val="28"/>
          <w:lang w:eastAsia="pt-BR"/>
        </w:rPr>
      </w:pPr>
      <w:r w:rsidRPr="003D0101">
        <w:rPr>
          <w:rFonts w:ascii="Arial" w:eastAsia="Times New Roman" w:hAnsi="Arial" w:cs="Arial"/>
          <w:sz w:val="28"/>
          <w:szCs w:val="28"/>
          <w:lang w:eastAsia="pt-BR"/>
        </w:rPr>
        <w:t xml:space="preserve">* Desenvolvimento (corpo do editorial) - Nessa parte são </w:t>
      </w:r>
      <w:r w:rsidRPr="009920B0">
        <w:rPr>
          <w:rFonts w:ascii="Arial" w:eastAsia="Times New Roman" w:hAnsi="Arial" w:cs="Arial"/>
          <w:b/>
          <w:sz w:val="28"/>
          <w:szCs w:val="28"/>
          <w:highlight w:val="yellow"/>
          <w:lang w:eastAsia="pt-BR"/>
        </w:rPr>
        <w:t>expostos todos os argumentos,</w:t>
      </w:r>
      <w:r w:rsidRPr="009920B0">
        <w:rPr>
          <w:rFonts w:ascii="Arial" w:eastAsia="Times New Roman" w:hAnsi="Arial" w:cs="Arial"/>
          <w:sz w:val="28"/>
          <w:szCs w:val="28"/>
          <w:highlight w:val="yellow"/>
          <w:lang w:eastAsia="pt-BR"/>
        </w:rPr>
        <w:t>justificados por comentários e opiniões</w:t>
      </w:r>
      <w:r w:rsidRPr="003D0101">
        <w:rPr>
          <w:rFonts w:ascii="Arial" w:eastAsia="Times New Roman" w:hAnsi="Arial" w:cs="Arial"/>
          <w:sz w:val="28"/>
          <w:szCs w:val="28"/>
          <w:lang w:eastAsia="pt-BR"/>
        </w:rPr>
        <w:t xml:space="preserve"> por parte do próprio jornal acerca do assunto discutido;</w:t>
      </w:r>
    </w:p>
    <w:p w:rsidR="003D0101" w:rsidRPr="003D0101" w:rsidRDefault="003D0101" w:rsidP="00184E02">
      <w:pPr>
        <w:shd w:val="clear" w:color="auto" w:fill="FFFFFF"/>
        <w:spacing w:after="0" w:line="312" w:lineRule="auto"/>
        <w:rPr>
          <w:rFonts w:ascii="Arial" w:eastAsia="Times New Roman" w:hAnsi="Arial" w:cs="Arial"/>
          <w:sz w:val="28"/>
          <w:szCs w:val="28"/>
          <w:lang w:eastAsia="pt-BR"/>
        </w:rPr>
      </w:pPr>
      <w:r w:rsidRPr="003D0101">
        <w:rPr>
          <w:rFonts w:ascii="Arial" w:eastAsia="Times New Roman" w:hAnsi="Arial" w:cs="Arial"/>
          <w:sz w:val="28"/>
          <w:szCs w:val="28"/>
          <w:lang w:eastAsia="pt-BR"/>
        </w:rPr>
        <w:t xml:space="preserve">* Conclusão – </w:t>
      </w:r>
      <w:r w:rsidR="00E7466D">
        <w:rPr>
          <w:rFonts w:ascii="Arial" w:eastAsia="Times New Roman" w:hAnsi="Arial" w:cs="Arial"/>
          <w:sz w:val="28"/>
          <w:szCs w:val="28"/>
          <w:lang w:eastAsia="pt-BR"/>
        </w:rPr>
        <w:t>é</w:t>
      </w:r>
      <w:r w:rsidRPr="003D0101">
        <w:rPr>
          <w:rFonts w:ascii="Arial" w:eastAsia="Times New Roman" w:hAnsi="Arial" w:cs="Arial"/>
          <w:sz w:val="28"/>
          <w:szCs w:val="28"/>
          <w:lang w:eastAsia="pt-BR"/>
        </w:rPr>
        <w:t xml:space="preserve"> o </w:t>
      </w:r>
      <w:r w:rsidRPr="009920B0">
        <w:rPr>
          <w:rFonts w:ascii="Arial" w:eastAsia="Times New Roman" w:hAnsi="Arial" w:cs="Arial"/>
          <w:sz w:val="28"/>
          <w:szCs w:val="28"/>
          <w:highlight w:val="yellow"/>
          <w:lang w:eastAsia="pt-BR"/>
        </w:rPr>
        <w:t>fechamento das ideias</w:t>
      </w:r>
      <w:r w:rsidRPr="003D0101">
        <w:rPr>
          <w:rFonts w:ascii="Arial" w:eastAsia="Times New Roman" w:hAnsi="Arial" w:cs="Arial"/>
          <w:sz w:val="28"/>
          <w:szCs w:val="28"/>
          <w:lang w:eastAsia="pt-BR"/>
        </w:rPr>
        <w:t xml:space="preserve"> antes abordadas</w:t>
      </w:r>
    </w:p>
    <w:p w:rsidR="00473711" w:rsidRPr="00473711" w:rsidRDefault="00473711" w:rsidP="00184E02">
      <w:pPr>
        <w:shd w:val="clear" w:color="auto" w:fill="FFFFFF" w:themeFill="background1"/>
        <w:spacing w:after="0" w:line="312" w:lineRule="auto"/>
        <w:jc w:val="center"/>
        <w:rPr>
          <w:rFonts w:ascii="Arial" w:eastAsia="Times New Roman" w:hAnsi="Arial" w:cs="Arial"/>
          <w:sz w:val="28"/>
          <w:szCs w:val="28"/>
          <w:lang w:eastAsia="pt-BR"/>
        </w:rPr>
      </w:pPr>
      <w:r w:rsidRPr="00473711">
        <w:rPr>
          <w:rFonts w:ascii="Arial" w:eastAsia="Times New Roman" w:hAnsi="Arial" w:cs="Arial"/>
          <w:b/>
          <w:bCs/>
          <w:sz w:val="28"/>
          <w:szCs w:val="28"/>
          <w:lang w:eastAsia="pt-BR"/>
        </w:rPr>
        <w:t>Economizar água já deveria fazer parte de nossa cultura</w:t>
      </w:r>
      <w:r>
        <w:rPr>
          <w:rFonts w:ascii="Arial" w:eastAsia="Times New Roman" w:hAnsi="Arial" w:cs="Arial"/>
          <w:b/>
          <w:bCs/>
          <w:sz w:val="28"/>
          <w:szCs w:val="28"/>
          <w:lang w:eastAsia="pt-BR"/>
        </w:rPr>
        <w:t>.</w:t>
      </w:r>
    </w:p>
    <w:p w:rsidR="00473711" w:rsidRPr="00473711" w:rsidRDefault="00473711" w:rsidP="00184E02">
      <w:pPr>
        <w:shd w:val="clear" w:color="auto" w:fill="FFFFFF" w:themeFill="background1"/>
        <w:spacing w:after="0" w:line="312" w:lineRule="auto"/>
        <w:jc w:val="center"/>
        <w:rPr>
          <w:rFonts w:ascii="Arial" w:eastAsia="Times New Roman" w:hAnsi="Arial" w:cs="Arial"/>
          <w:sz w:val="28"/>
          <w:szCs w:val="28"/>
          <w:lang w:eastAsia="pt-BR"/>
        </w:rPr>
      </w:pPr>
      <w:r w:rsidRPr="00473711">
        <w:rPr>
          <w:rFonts w:ascii="Arial" w:eastAsia="Times New Roman" w:hAnsi="Arial" w:cs="Arial"/>
          <w:b/>
          <w:bCs/>
          <w:sz w:val="28"/>
          <w:szCs w:val="28"/>
          <w:lang w:eastAsia="pt-BR"/>
        </w:rPr>
        <w:t>Uma das mais ricas experiências de convivência com a seca é de Israel</w:t>
      </w:r>
      <w:r>
        <w:rPr>
          <w:rFonts w:ascii="Arial" w:eastAsia="Times New Roman" w:hAnsi="Arial" w:cs="Arial"/>
          <w:b/>
          <w:bCs/>
          <w:sz w:val="28"/>
          <w:szCs w:val="28"/>
          <w:lang w:eastAsia="pt-BR"/>
        </w:rPr>
        <w:t>.</w:t>
      </w:r>
    </w:p>
    <w:p w:rsidR="00473711" w:rsidRPr="00473711" w:rsidRDefault="00473711" w:rsidP="00184E02">
      <w:pPr>
        <w:shd w:val="clear" w:color="auto" w:fill="FFFFFF" w:themeFill="background1"/>
        <w:spacing w:after="0" w:line="312" w:lineRule="auto"/>
        <w:jc w:val="both"/>
        <w:rPr>
          <w:rFonts w:ascii="Arial" w:eastAsia="Times New Roman" w:hAnsi="Arial" w:cs="Arial"/>
          <w:color w:val="FFFFFF" w:themeColor="background1"/>
          <w:sz w:val="28"/>
          <w:szCs w:val="28"/>
          <w:lang w:eastAsia="pt-BR"/>
        </w:rPr>
      </w:pPr>
    </w:p>
    <w:p w:rsidR="00473711" w:rsidRPr="00473711" w:rsidRDefault="00473711" w:rsidP="00184E02">
      <w:pPr>
        <w:shd w:val="clear" w:color="auto" w:fill="FFFFFF" w:themeFill="background1"/>
        <w:spacing w:after="0" w:line="312" w:lineRule="auto"/>
        <w:ind w:firstLine="708"/>
        <w:jc w:val="both"/>
        <w:rPr>
          <w:rFonts w:ascii="Arial" w:eastAsia="Times New Roman" w:hAnsi="Arial" w:cs="Arial"/>
          <w:color w:val="333333"/>
          <w:sz w:val="28"/>
          <w:szCs w:val="28"/>
          <w:lang w:eastAsia="pt-BR"/>
        </w:rPr>
      </w:pPr>
      <w:r w:rsidRPr="00473711">
        <w:rPr>
          <w:rFonts w:ascii="Arial" w:eastAsia="Times New Roman" w:hAnsi="Arial" w:cs="Arial"/>
          <w:color w:val="333333"/>
          <w:sz w:val="28"/>
          <w:szCs w:val="28"/>
          <w:lang w:eastAsia="pt-BR"/>
        </w:rPr>
        <w:t>A divulgação pela Fundação Cearense de Meteorologia e Recursos Hídricos (</w:t>
      </w:r>
      <w:proofErr w:type="spellStart"/>
      <w:r w:rsidRPr="00473711">
        <w:rPr>
          <w:rFonts w:ascii="Arial" w:eastAsia="Times New Roman" w:hAnsi="Arial" w:cs="Arial"/>
          <w:color w:val="333333"/>
          <w:sz w:val="28"/>
          <w:szCs w:val="28"/>
          <w:lang w:eastAsia="pt-BR"/>
        </w:rPr>
        <w:t>Funceme</w:t>
      </w:r>
      <w:proofErr w:type="spellEnd"/>
      <w:r w:rsidRPr="00473711">
        <w:rPr>
          <w:rFonts w:ascii="Arial" w:eastAsia="Times New Roman" w:hAnsi="Arial" w:cs="Arial"/>
          <w:color w:val="333333"/>
          <w:sz w:val="28"/>
          <w:szCs w:val="28"/>
          <w:lang w:eastAsia="pt-BR"/>
        </w:rPr>
        <w:t xml:space="preserve">) do mais recente prognóstico para os próximos três meses em relação à possibilidade de chuvas no Ceará, apesar de indicar pequena melhora na comparação com os dados anteriores, não chega a causar otimismo no povo sertanejo que ainda aguarda um inverno bom para este ano. De acordo com a </w:t>
      </w:r>
      <w:proofErr w:type="spellStart"/>
      <w:r w:rsidRPr="00473711">
        <w:rPr>
          <w:rFonts w:ascii="Arial" w:eastAsia="Times New Roman" w:hAnsi="Arial" w:cs="Arial"/>
          <w:color w:val="333333"/>
          <w:sz w:val="28"/>
          <w:szCs w:val="28"/>
          <w:lang w:eastAsia="pt-BR"/>
        </w:rPr>
        <w:lastRenderedPageBreak/>
        <w:t>Funceme</w:t>
      </w:r>
      <w:proofErr w:type="spellEnd"/>
      <w:r w:rsidRPr="00473711">
        <w:rPr>
          <w:rFonts w:ascii="Arial" w:eastAsia="Times New Roman" w:hAnsi="Arial" w:cs="Arial"/>
          <w:color w:val="333333"/>
          <w:sz w:val="28"/>
          <w:szCs w:val="28"/>
          <w:lang w:eastAsia="pt-BR"/>
        </w:rPr>
        <w:t xml:space="preserve"> a probabilidade de o Estado ter chuvas abaixo da média histórica em março, abril e maio continua sendo de 40%. As pequenas alterações se deram nas categorias de chuvas em torno da média (subiu de 35% para 40%) e chuvas acima da média (caiu de 25% para 20%).</w:t>
      </w:r>
    </w:p>
    <w:p w:rsidR="00473711" w:rsidRPr="00473711" w:rsidRDefault="00473711" w:rsidP="00184E02">
      <w:pPr>
        <w:shd w:val="clear" w:color="auto" w:fill="FFFFFF" w:themeFill="background1"/>
        <w:spacing w:after="0" w:line="312" w:lineRule="auto"/>
        <w:ind w:firstLine="708"/>
        <w:jc w:val="both"/>
        <w:rPr>
          <w:rFonts w:ascii="Arial" w:eastAsia="Times New Roman" w:hAnsi="Arial" w:cs="Arial"/>
          <w:color w:val="333333"/>
          <w:sz w:val="28"/>
          <w:szCs w:val="28"/>
          <w:lang w:eastAsia="pt-BR"/>
        </w:rPr>
      </w:pPr>
      <w:r w:rsidRPr="00473711">
        <w:rPr>
          <w:rFonts w:ascii="Arial" w:eastAsia="Times New Roman" w:hAnsi="Arial" w:cs="Arial"/>
          <w:color w:val="333333"/>
          <w:sz w:val="28"/>
          <w:szCs w:val="28"/>
          <w:lang w:eastAsia="pt-BR"/>
        </w:rPr>
        <w:t>Na verdade, segundo a avaliação dos técnicos, caso se confirme o novo prognóstico, o efeito mais imediato seria a dificuldade de alimentação para o gado</w:t>
      </w:r>
      <w:r w:rsidR="00A4321C">
        <w:rPr>
          <w:rFonts w:ascii="Arial" w:eastAsia="Times New Roman" w:hAnsi="Arial" w:cs="Arial"/>
          <w:color w:val="333333"/>
          <w:sz w:val="28"/>
          <w:szCs w:val="28"/>
          <w:lang w:eastAsia="pt-BR"/>
        </w:rPr>
        <w:t xml:space="preserve"> e armazenamento de água para o consumo humano</w:t>
      </w:r>
      <w:r w:rsidRPr="00473711">
        <w:rPr>
          <w:rFonts w:ascii="Arial" w:eastAsia="Times New Roman" w:hAnsi="Arial" w:cs="Arial"/>
          <w:color w:val="333333"/>
          <w:sz w:val="28"/>
          <w:szCs w:val="28"/>
          <w:lang w:eastAsia="pt-BR"/>
        </w:rPr>
        <w:t>. O fato é que estamos realmente diante de situação na qual é preciso que se pense imediatamente em alternativas de convivência, e não mais que fiquemos a aguardar eternamente pelas chuvas. Nesse sentido, </w:t>
      </w:r>
      <w:r w:rsidRPr="00473711">
        <w:rPr>
          <w:rFonts w:ascii="Arial" w:eastAsia="Times New Roman" w:hAnsi="Arial" w:cs="Arial"/>
          <w:bCs/>
          <w:color w:val="333333"/>
          <w:sz w:val="28"/>
          <w:szCs w:val="28"/>
          <w:lang w:eastAsia="pt-BR"/>
        </w:rPr>
        <w:t>mesmo que</w:t>
      </w:r>
      <w:r w:rsidRPr="00473711">
        <w:rPr>
          <w:rFonts w:ascii="Arial" w:eastAsia="Times New Roman" w:hAnsi="Arial" w:cs="Arial"/>
          <w:color w:val="333333"/>
          <w:sz w:val="28"/>
          <w:szCs w:val="28"/>
          <w:lang w:eastAsia="pt-BR"/>
        </w:rPr>
        <w:t> o Governo do Estado não tenha </w:t>
      </w:r>
      <w:r>
        <w:rPr>
          <w:rFonts w:ascii="Arial" w:eastAsia="Times New Roman" w:hAnsi="Arial" w:cs="Arial"/>
          <w:color w:val="333333"/>
          <w:sz w:val="28"/>
          <w:szCs w:val="28"/>
          <w:lang w:eastAsia="pt-BR"/>
        </w:rPr>
        <w:t xml:space="preserve">sugerido </w:t>
      </w:r>
      <w:r w:rsidRPr="00473711">
        <w:rPr>
          <w:rFonts w:ascii="Arial" w:eastAsia="Times New Roman" w:hAnsi="Arial" w:cs="Arial"/>
          <w:color w:val="333333"/>
          <w:sz w:val="28"/>
          <w:szCs w:val="28"/>
          <w:lang w:eastAsia="pt-BR"/>
        </w:rPr>
        <w:t>a possibilidade de iniciar um racionamento, é preciso que a sociedade se conscientize da importância de poupar água.</w:t>
      </w:r>
    </w:p>
    <w:p w:rsidR="00473711" w:rsidRPr="00473711" w:rsidRDefault="00473711" w:rsidP="00184E02">
      <w:pPr>
        <w:shd w:val="clear" w:color="auto" w:fill="FFFFFF" w:themeFill="background1"/>
        <w:spacing w:after="0" w:line="312" w:lineRule="auto"/>
        <w:ind w:firstLine="708"/>
        <w:jc w:val="both"/>
        <w:rPr>
          <w:rFonts w:ascii="Arial" w:eastAsia="Times New Roman" w:hAnsi="Arial" w:cs="Arial"/>
          <w:color w:val="333333"/>
          <w:sz w:val="28"/>
          <w:szCs w:val="28"/>
          <w:lang w:eastAsia="pt-BR"/>
        </w:rPr>
      </w:pPr>
      <w:r w:rsidRPr="00473711">
        <w:rPr>
          <w:rFonts w:ascii="Arial" w:eastAsia="Times New Roman" w:hAnsi="Arial" w:cs="Arial"/>
          <w:color w:val="333333"/>
          <w:sz w:val="28"/>
          <w:szCs w:val="28"/>
          <w:lang w:eastAsia="pt-BR"/>
        </w:rPr>
        <w:t>A economia de água, por sinal, tem sido tema bastante discutido entre especialistas na temática, justamente antevendo problemas futuros em algumas regiões do planeta. Os momentos de crise são sempre propícios para que se possa mudar, muitas vezes, a cultura de um povo. Por que não fazemos o mesmo agora e já passamos a adotar a economia de água como estratégia para os próximos anos?</w:t>
      </w:r>
    </w:p>
    <w:p w:rsidR="00473711" w:rsidRPr="00473711" w:rsidRDefault="00473711" w:rsidP="00184E02">
      <w:pPr>
        <w:shd w:val="clear" w:color="auto" w:fill="FFFFFF" w:themeFill="background1"/>
        <w:spacing w:after="0" w:line="312" w:lineRule="auto"/>
        <w:ind w:firstLine="708"/>
        <w:jc w:val="both"/>
        <w:rPr>
          <w:rFonts w:ascii="Arial" w:eastAsia="Times New Roman" w:hAnsi="Arial" w:cs="Arial"/>
          <w:color w:val="333333"/>
          <w:sz w:val="28"/>
          <w:szCs w:val="28"/>
          <w:lang w:eastAsia="pt-BR"/>
        </w:rPr>
      </w:pPr>
      <w:r w:rsidRPr="00473711">
        <w:rPr>
          <w:rFonts w:ascii="Arial" w:eastAsia="Times New Roman" w:hAnsi="Arial" w:cs="Arial"/>
          <w:color w:val="333333"/>
          <w:sz w:val="28"/>
          <w:szCs w:val="28"/>
          <w:lang w:eastAsia="pt-BR"/>
        </w:rPr>
        <w:t>Uma das mais ricas experiências de convivência com a seca é de Israel. Lá, nos últimos 30 anos, sem acrescentar uma gota de água, ou um centímetro a mais de terra cultivada, a produção foi aumentada em 17 vezes. Isso por meio da tecnologia, do conhecimento, do uso de forma mais inteligente. Uma das formas de se alcançar isso foi justamente poupando. Hoje, aquele país depende muito menos da chuva. Vê-se, portanto, que é possível combinar meios e métodos com a mudança de cultura.</w:t>
      </w:r>
    </w:p>
    <w:p w:rsidR="00C151F6" w:rsidRDefault="00C151F6" w:rsidP="00184E02">
      <w:pPr>
        <w:shd w:val="clear" w:color="auto" w:fill="FFFFFF" w:themeFill="background1"/>
        <w:spacing w:after="0" w:line="312" w:lineRule="auto"/>
        <w:jc w:val="both"/>
        <w:rPr>
          <w:rFonts w:ascii="Arial" w:eastAsia="Times New Roman" w:hAnsi="Arial" w:cs="Arial"/>
          <w:b/>
          <w:color w:val="333333"/>
          <w:sz w:val="28"/>
          <w:szCs w:val="28"/>
          <w:lang w:eastAsia="pt-BR"/>
        </w:rPr>
      </w:pPr>
    </w:p>
    <w:p w:rsidR="00473711" w:rsidRPr="00473711" w:rsidRDefault="00473711" w:rsidP="00184E02">
      <w:pPr>
        <w:shd w:val="clear" w:color="auto" w:fill="FFFFFF" w:themeFill="background1"/>
        <w:spacing w:after="0" w:line="312" w:lineRule="auto"/>
        <w:jc w:val="both"/>
        <w:rPr>
          <w:rFonts w:ascii="Arial" w:eastAsia="Times New Roman" w:hAnsi="Arial" w:cs="Arial"/>
          <w:b/>
          <w:color w:val="333333"/>
          <w:sz w:val="28"/>
          <w:szCs w:val="28"/>
          <w:lang w:eastAsia="pt-BR"/>
        </w:rPr>
      </w:pPr>
      <w:r w:rsidRPr="00C151F6">
        <w:rPr>
          <w:rFonts w:ascii="Arial" w:eastAsia="Times New Roman" w:hAnsi="Arial" w:cs="Arial"/>
          <w:b/>
          <w:color w:val="333333"/>
          <w:sz w:val="28"/>
          <w:szCs w:val="28"/>
          <w:lang w:eastAsia="pt-BR"/>
        </w:rPr>
        <w:t>Equipe do Jornal “O Povo”</w:t>
      </w:r>
    </w:p>
    <w:p w:rsidR="00473711" w:rsidRPr="00473711" w:rsidRDefault="00473711"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Pr>
          <w:rFonts w:ascii="Arial" w:eastAsia="Times New Roman" w:hAnsi="Arial" w:cs="Arial"/>
          <w:color w:val="333333"/>
          <w:sz w:val="28"/>
          <w:szCs w:val="28"/>
          <w:lang w:eastAsia="pt-BR"/>
        </w:rPr>
        <w:t>1</w:t>
      </w:r>
      <w:r w:rsidRPr="00473711">
        <w:rPr>
          <w:rFonts w:ascii="Arial" w:eastAsia="Times New Roman" w:hAnsi="Arial" w:cs="Arial"/>
          <w:color w:val="333333"/>
          <w:sz w:val="28"/>
          <w:szCs w:val="28"/>
          <w:lang w:eastAsia="pt-BR"/>
        </w:rPr>
        <w:t>. Sobre o gênero textual editorial é correto afirmar:</w:t>
      </w:r>
    </w:p>
    <w:p w:rsidR="00473711" w:rsidRPr="00473711" w:rsidRDefault="00473711"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sidRPr="00473711">
        <w:rPr>
          <w:rFonts w:ascii="Arial" w:eastAsia="Times New Roman" w:hAnsi="Arial" w:cs="Arial"/>
          <w:color w:val="333333"/>
          <w:sz w:val="28"/>
          <w:szCs w:val="28"/>
          <w:lang w:eastAsia="pt-BR"/>
        </w:rPr>
        <w:t>a) O editorial pode ser escrito por qualquer cidadão que queira manifestar a sua opinião sobre algum assunto.</w:t>
      </w:r>
    </w:p>
    <w:p w:rsidR="00473711" w:rsidRPr="00473711" w:rsidRDefault="00473711"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sidRPr="00473711">
        <w:rPr>
          <w:rFonts w:ascii="Arial" w:eastAsia="Times New Roman" w:hAnsi="Arial" w:cs="Arial"/>
          <w:color w:val="333333"/>
          <w:sz w:val="28"/>
          <w:szCs w:val="28"/>
          <w:lang w:eastAsia="pt-BR"/>
        </w:rPr>
        <w:t>b) O editorial expõe fatos e informações recentes com o objetivo de deixar os leitores informados sobre os últimos acontecimentos.</w:t>
      </w:r>
    </w:p>
    <w:p w:rsidR="00473711" w:rsidRPr="00473711" w:rsidRDefault="00473711"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sidRPr="00473711">
        <w:rPr>
          <w:rFonts w:ascii="Arial" w:eastAsia="Times New Roman" w:hAnsi="Arial" w:cs="Arial"/>
          <w:color w:val="333333"/>
          <w:sz w:val="28"/>
          <w:szCs w:val="28"/>
          <w:lang w:eastAsia="pt-BR"/>
        </w:rPr>
        <w:t>c) O editorial representa a opinião da empresa jornalística sobre algum assunto em pauta no momento.</w:t>
      </w:r>
    </w:p>
    <w:p w:rsidR="00473711" w:rsidRPr="00473711" w:rsidRDefault="00473711"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sidRPr="00473711">
        <w:rPr>
          <w:rFonts w:ascii="Arial" w:eastAsia="Times New Roman" w:hAnsi="Arial" w:cs="Arial"/>
          <w:color w:val="333333"/>
          <w:sz w:val="28"/>
          <w:szCs w:val="28"/>
          <w:lang w:eastAsia="pt-BR"/>
        </w:rPr>
        <w:t>d) O editorial informa a população sobre pesquisas recentes que explicam problemas que estão afetando a sociedade.</w:t>
      </w:r>
    </w:p>
    <w:p w:rsidR="00435AF7" w:rsidRPr="00435AF7" w:rsidRDefault="00435AF7"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sidRPr="00435AF7">
        <w:rPr>
          <w:rFonts w:ascii="Arial" w:eastAsia="Times New Roman" w:hAnsi="Arial" w:cs="Arial"/>
          <w:color w:val="333333"/>
          <w:sz w:val="28"/>
          <w:szCs w:val="28"/>
          <w:lang w:eastAsia="pt-BR"/>
        </w:rPr>
        <w:lastRenderedPageBreak/>
        <w:t>0</w:t>
      </w:r>
      <w:r>
        <w:rPr>
          <w:rFonts w:ascii="Arial" w:eastAsia="Times New Roman" w:hAnsi="Arial" w:cs="Arial"/>
          <w:color w:val="333333"/>
          <w:sz w:val="28"/>
          <w:szCs w:val="28"/>
          <w:lang w:eastAsia="pt-BR"/>
        </w:rPr>
        <w:t>2</w:t>
      </w:r>
      <w:r w:rsidRPr="00435AF7">
        <w:rPr>
          <w:rFonts w:ascii="Arial" w:eastAsia="Times New Roman" w:hAnsi="Arial" w:cs="Arial"/>
          <w:color w:val="333333"/>
          <w:sz w:val="28"/>
          <w:szCs w:val="28"/>
          <w:lang w:eastAsia="pt-BR"/>
        </w:rPr>
        <w:t>. Os editoriais são gêneros textuais que fazem parte de que grupo de textos?</w:t>
      </w:r>
    </w:p>
    <w:p w:rsidR="00435AF7" w:rsidRPr="00435AF7" w:rsidRDefault="00435AF7"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sidRPr="00435AF7">
        <w:rPr>
          <w:rFonts w:ascii="Arial" w:eastAsia="Times New Roman" w:hAnsi="Arial" w:cs="Arial"/>
          <w:color w:val="333333"/>
          <w:sz w:val="28"/>
          <w:szCs w:val="28"/>
          <w:lang w:eastAsia="pt-BR"/>
        </w:rPr>
        <w:t>a) Jurídicos</w:t>
      </w:r>
    </w:p>
    <w:p w:rsidR="00435AF7" w:rsidRPr="00435AF7" w:rsidRDefault="00435AF7"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sidRPr="00435AF7">
        <w:rPr>
          <w:rFonts w:ascii="Arial" w:eastAsia="Times New Roman" w:hAnsi="Arial" w:cs="Arial"/>
          <w:color w:val="333333"/>
          <w:sz w:val="28"/>
          <w:szCs w:val="28"/>
          <w:lang w:eastAsia="pt-BR"/>
        </w:rPr>
        <w:t>b) Religiosos</w:t>
      </w:r>
    </w:p>
    <w:p w:rsidR="00435AF7" w:rsidRPr="00435AF7" w:rsidRDefault="00435AF7"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sidRPr="00435AF7">
        <w:rPr>
          <w:rFonts w:ascii="Arial" w:eastAsia="Times New Roman" w:hAnsi="Arial" w:cs="Arial"/>
          <w:color w:val="333333"/>
          <w:sz w:val="28"/>
          <w:szCs w:val="28"/>
          <w:lang w:eastAsia="pt-BR"/>
        </w:rPr>
        <w:t>c) Publicitários</w:t>
      </w:r>
    </w:p>
    <w:p w:rsidR="00435AF7" w:rsidRPr="00435AF7" w:rsidRDefault="00435AF7"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sidRPr="00435AF7">
        <w:rPr>
          <w:rFonts w:ascii="Arial" w:eastAsia="Times New Roman" w:hAnsi="Arial" w:cs="Arial"/>
          <w:color w:val="333333"/>
          <w:sz w:val="28"/>
          <w:szCs w:val="28"/>
          <w:lang w:eastAsia="pt-BR"/>
        </w:rPr>
        <w:t>d) Jornalísticos</w:t>
      </w:r>
    </w:p>
    <w:p w:rsidR="00435AF7" w:rsidRPr="00435AF7" w:rsidRDefault="00435AF7" w:rsidP="00184E02">
      <w:pPr>
        <w:shd w:val="clear" w:color="auto" w:fill="FFFFFF" w:themeFill="background1"/>
        <w:spacing w:after="0" w:line="312" w:lineRule="auto"/>
        <w:jc w:val="both"/>
        <w:rPr>
          <w:rFonts w:ascii="Arial" w:eastAsia="Times New Roman" w:hAnsi="Arial" w:cs="Arial"/>
          <w:color w:val="333333"/>
          <w:sz w:val="28"/>
          <w:szCs w:val="28"/>
          <w:lang w:eastAsia="pt-BR"/>
        </w:rPr>
      </w:pPr>
    </w:p>
    <w:p w:rsidR="00435AF7" w:rsidRPr="00435AF7" w:rsidRDefault="00435AF7"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Pr>
          <w:rFonts w:ascii="Arial" w:eastAsia="Times New Roman" w:hAnsi="Arial" w:cs="Arial"/>
          <w:color w:val="333333"/>
          <w:sz w:val="28"/>
          <w:szCs w:val="28"/>
          <w:lang w:eastAsia="pt-BR"/>
        </w:rPr>
        <w:t>03</w:t>
      </w:r>
      <w:r w:rsidRPr="00435AF7">
        <w:rPr>
          <w:rFonts w:ascii="Arial" w:eastAsia="Times New Roman" w:hAnsi="Arial" w:cs="Arial"/>
          <w:color w:val="333333"/>
          <w:sz w:val="28"/>
          <w:szCs w:val="28"/>
          <w:lang w:eastAsia="pt-BR"/>
        </w:rPr>
        <w:t xml:space="preserve">. A tipologia textual predominante no gênero textual </w:t>
      </w:r>
      <w:r>
        <w:rPr>
          <w:rFonts w:ascii="Arial" w:eastAsia="Times New Roman" w:hAnsi="Arial" w:cs="Arial"/>
          <w:color w:val="333333"/>
          <w:sz w:val="28"/>
          <w:szCs w:val="28"/>
          <w:lang w:eastAsia="pt-BR"/>
        </w:rPr>
        <w:t>e</w:t>
      </w:r>
      <w:r w:rsidRPr="00435AF7">
        <w:rPr>
          <w:rFonts w:ascii="Arial" w:eastAsia="Times New Roman" w:hAnsi="Arial" w:cs="Arial"/>
          <w:color w:val="333333"/>
          <w:sz w:val="28"/>
          <w:szCs w:val="28"/>
          <w:lang w:eastAsia="pt-BR"/>
        </w:rPr>
        <w:t>ditorial corresponde à</w:t>
      </w:r>
    </w:p>
    <w:p w:rsidR="00435AF7" w:rsidRPr="00435AF7" w:rsidRDefault="00435AF7"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sidRPr="00435AF7">
        <w:rPr>
          <w:rFonts w:ascii="Arial" w:eastAsia="Times New Roman" w:hAnsi="Arial" w:cs="Arial"/>
          <w:color w:val="333333"/>
          <w:sz w:val="28"/>
          <w:szCs w:val="28"/>
          <w:lang w:eastAsia="pt-BR"/>
        </w:rPr>
        <w:t>a) Narrativa.</w:t>
      </w:r>
    </w:p>
    <w:p w:rsidR="00435AF7" w:rsidRPr="00435AF7" w:rsidRDefault="00435AF7"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sidRPr="00435AF7">
        <w:rPr>
          <w:rFonts w:ascii="Arial" w:eastAsia="Times New Roman" w:hAnsi="Arial" w:cs="Arial"/>
          <w:color w:val="333333"/>
          <w:sz w:val="28"/>
          <w:szCs w:val="28"/>
          <w:lang w:eastAsia="pt-BR"/>
        </w:rPr>
        <w:t>b) Descritiva.</w:t>
      </w:r>
    </w:p>
    <w:p w:rsidR="00435AF7" w:rsidRPr="00435AF7" w:rsidRDefault="00435AF7"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sidRPr="00435AF7">
        <w:rPr>
          <w:rFonts w:ascii="Arial" w:eastAsia="Times New Roman" w:hAnsi="Arial" w:cs="Arial"/>
          <w:color w:val="333333"/>
          <w:sz w:val="28"/>
          <w:szCs w:val="28"/>
          <w:lang w:eastAsia="pt-BR"/>
        </w:rPr>
        <w:t xml:space="preserve">c) </w:t>
      </w:r>
      <w:r>
        <w:rPr>
          <w:rFonts w:ascii="Arial" w:eastAsia="Times New Roman" w:hAnsi="Arial" w:cs="Arial"/>
          <w:color w:val="333333"/>
          <w:sz w:val="28"/>
          <w:szCs w:val="28"/>
          <w:lang w:eastAsia="pt-BR"/>
        </w:rPr>
        <w:t>Argumentativa</w:t>
      </w:r>
      <w:r w:rsidRPr="00435AF7">
        <w:rPr>
          <w:rFonts w:ascii="Arial" w:eastAsia="Times New Roman" w:hAnsi="Arial" w:cs="Arial"/>
          <w:color w:val="333333"/>
          <w:sz w:val="28"/>
          <w:szCs w:val="28"/>
          <w:lang w:eastAsia="pt-BR"/>
        </w:rPr>
        <w:t>.</w:t>
      </w:r>
    </w:p>
    <w:p w:rsidR="00435AF7" w:rsidRPr="00435AF7" w:rsidRDefault="00435AF7"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sidRPr="00435AF7">
        <w:rPr>
          <w:rFonts w:ascii="Arial" w:eastAsia="Times New Roman" w:hAnsi="Arial" w:cs="Arial"/>
          <w:color w:val="333333"/>
          <w:sz w:val="28"/>
          <w:szCs w:val="28"/>
          <w:lang w:eastAsia="pt-BR"/>
        </w:rPr>
        <w:t>d) Expositiva.</w:t>
      </w:r>
    </w:p>
    <w:p w:rsidR="00435AF7" w:rsidRPr="00435AF7" w:rsidRDefault="00435AF7" w:rsidP="00184E02">
      <w:pPr>
        <w:shd w:val="clear" w:color="auto" w:fill="FFFFFF" w:themeFill="background1"/>
        <w:spacing w:after="0" w:line="312" w:lineRule="auto"/>
        <w:jc w:val="both"/>
        <w:rPr>
          <w:rFonts w:ascii="Arial" w:eastAsia="Times New Roman" w:hAnsi="Arial" w:cs="Arial"/>
          <w:color w:val="333333"/>
          <w:sz w:val="28"/>
          <w:szCs w:val="28"/>
          <w:lang w:eastAsia="pt-BR"/>
        </w:rPr>
      </w:pPr>
    </w:p>
    <w:p w:rsidR="00435AF7" w:rsidRDefault="00435AF7"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Pr>
          <w:rFonts w:ascii="Arial" w:eastAsia="Times New Roman" w:hAnsi="Arial" w:cs="Arial"/>
          <w:color w:val="333333"/>
          <w:sz w:val="28"/>
          <w:szCs w:val="28"/>
          <w:lang w:eastAsia="pt-BR"/>
        </w:rPr>
        <w:t xml:space="preserve">04. </w:t>
      </w:r>
      <w:r w:rsidR="00386D7C">
        <w:rPr>
          <w:rFonts w:ascii="Arial" w:eastAsia="Times New Roman" w:hAnsi="Arial" w:cs="Arial"/>
          <w:color w:val="333333"/>
          <w:sz w:val="28"/>
          <w:szCs w:val="28"/>
          <w:lang w:eastAsia="pt-BR"/>
        </w:rPr>
        <w:t>Por que há necessidade</w:t>
      </w:r>
      <w:r w:rsidR="00A4321C">
        <w:rPr>
          <w:rFonts w:ascii="Arial" w:eastAsia="Times New Roman" w:hAnsi="Arial" w:cs="Arial"/>
          <w:color w:val="333333"/>
          <w:sz w:val="28"/>
          <w:szCs w:val="28"/>
          <w:lang w:eastAsia="pt-BR"/>
        </w:rPr>
        <w:t xml:space="preserve"> da população economiz</w:t>
      </w:r>
      <w:r w:rsidR="00386D7C">
        <w:rPr>
          <w:rFonts w:ascii="Arial" w:eastAsia="Times New Roman" w:hAnsi="Arial" w:cs="Arial"/>
          <w:color w:val="333333"/>
          <w:sz w:val="28"/>
          <w:szCs w:val="28"/>
          <w:lang w:eastAsia="pt-BR"/>
        </w:rPr>
        <w:t>ar</w:t>
      </w:r>
      <w:r w:rsidR="00A4321C">
        <w:rPr>
          <w:rFonts w:ascii="Arial" w:eastAsia="Times New Roman" w:hAnsi="Arial" w:cs="Arial"/>
          <w:color w:val="333333"/>
          <w:sz w:val="28"/>
          <w:szCs w:val="28"/>
          <w:lang w:eastAsia="pt-BR"/>
        </w:rPr>
        <w:t xml:space="preserve"> água</w:t>
      </w:r>
      <w:r w:rsidR="00386D7C">
        <w:rPr>
          <w:rFonts w:ascii="Arial" w:eastAsia="Times New Roman" w:hAnsi="Arial" w:cs="Arial"/>
          <w:color w:val="333333"/>
          <w:sz w:val="28"/>
          <w:szCs w:val="28"/>
          <w:lang w:eastAsia="pt-BR"/>
        </w:rPr>
        <w:t xml:space="preserve"> de acordo com o narrador?</w:t>
      </w:r>
    </w:p>
    <w:p w:rsidR="00A4321C" w:rsidRDefault="00A4321C" w:rsidP="00184E02">
      <w:pPr>
        <w:shd w:val="clear" w:color="auto" w:fill="FFFFFF" w:themeFill="background1"/>
        <w:spacing w:after="0" w:line="312" w:lineRule="auto"/>
        <w:jc w:val="both"/>
        <w:rPr>
          <w:rFonts w:ascii="Arial" w:eastAsia="Times New Roman" w:hAnsi="Arial" w:cs="Arial"/>
          <w:color w:val="333333"/>
          <w:sz w:val="28"/>
          <w:szCs w:val="28"/>
          <w:lang w:eastAsia="pt-BR"/>
        </w:rPr>
      </w:pPr>
    </w:p>
    <w:p w:rsidR="00435AF7" w:rsidRDefault="00A4321C"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Pr>
          <w:rFonts w:ascii="Arial" w:eastAsia="Times New Roman" w:hAnsi="Arial" w:cs="Arial"/>
          <w:color w:val="333333"/>
          <w:sz w:val="28"/>
          <w:szCs w:val="28"/>
          <w:lang w:eastAsia="pt-BR"/>
        </w:rPr>
        <w:t>05-</w:t>
      </w:r>
      <w:r w:rsidR="00386D7C">
        <w:rPr>
          <w:rFonts w:ascii="Arial" w:eastAsia="Times New Roman" w:hAnsi="Arial" w:cs="Arial"/>
          <w:color w:val="333333"/>
          <w:sz w:val="28"/>
          <w:szCs w:val="28"/>
          <w:lang w:eastAsia="pt-BR"/>
        </w:rPr>
        <w:t xml:space="preserve"> Segundo o texto, qua</w:t>
      </w:r>
      <w:r w:rsidR="009920B0">
        <w:rPr>
          <w:rFonts w:ascii="Arial" w:eastAsia="Times New Roman" w:hAnsi="Arial" w:cs="Arial"/>
          <w:color w:val="333333"/>
          <w:sz w:val="28"/>
          <w:szCs w:val="28"/>
          <w:lang w:eastAsia="pt-BR"/>
        </w:rPr>
        <w:t>is os recursos</w:t>
      </w:r>
      <w:r w:rsidR="00386D7C">
        <w:rPr>
          <w:rFonts w:ascii="Arial" w:eastAsia="Times New Roman" w:hAnsi="Arial" w:cs="Arial"/>
          <w:color w:val="333333"/>
          <w:sz w:val="28"/>
          <w:szCs w:val="28"/>
          <w:lang w:eastAsia="pt-BR"/>
        </w:rPr>
        <w:t xml:space="preserve"> utilizad</w:t>
      </w:r>
      <w:r w:rsidR="009920B0">
        <w:rPr>
          <w:rFonts w:ascii="Arial" w:eastAsia="Times New Roman" w:hAnsi="Arial" w:cs="Arial"/>
          <w:color w:val="333333"/>
          <w:sz w:val="28"/>
          <w:szCs w:val="28"/>
          <w:lang w:eastAsia="pt-BR"/>
        </w:rPr>
        <w:t>os</w:t>
      </w:r>
      <w:r w:rsidR="00386D7C">
        <w:rPr>
          <w:rFonts w:ascii="Arial" w:eastAsia="Times New Roman" w:hAnsi="Arial" w:cs="Arial"/>
          <w:color w:val="333333"/>
          <w:sz w:val="28"/>
          <w:szCs w:val="28"/>
          <w:lang w:eastAsia="pt-BR"/>
        </w:rPr>
        <w:t xml:space="preserve"> por Israel (país do Oriente Médio) para sair da crise da seca?</w:t>
      </w:r>
    </w:p>
    <w:p w:rsidR="00435AF7" w:rsidRDefault="00435AF7" w:rsidP="00184E02">
      <w:pPr>
        <w:shd w:val="clear" w:color="auto" w:fill="FFFFFF" w:themeFill="background1"/>
        <w:spacing w:after="0" w:line="312" w:lineRule="auto"/>
        <w:jc w:val="both"/>
        <w:rPr>
          <w:rFonts w:ascii="Arial" w:eastAsia="Times New Roman" w:hAnsi="Arial" w:cs="Arial"/>
          <w:color w:val="333333"/>
          <w:sz w:val="28"/>
          <w:szCs w:val="28"/>
          <w:lang w:eastAsia="pt-BR"/>
        </w:rPr>
      </w:pPr>
    </w:p>
    <w:p w:rsidR="00EC45C1" w:rsidRDefault="00473711"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sidRPr="00473711">
        <w:rPr>
          <w:rFonts w:ascii="Arial" w:eastAsia="Times New Roman" w:hAnsi="Arial" w:cs="Arial"/>
          <w:color w:val="333333"/>
          <w:sz w:val="28"/>
          <w:szCs w:val="28"/>
          <w:lang w:eastAsia="pt-BR"/>
        </w:rPr>
        <w:t>0</w:t>
      </w:r>
      <w:r w:rsidR="00386D7C">
        <w:rPr>
          <w:rFonts w:ascii="Arial" w:eastAsia="Times New Roman" w:hAnsi="Arial" w:cs="Arial"/>
          <w:color w:val="333333"/>
          <w:sz w:val="28"/>
          <w:szCs w:val="28"/>
          <w:lang w:eastAsia="pt-BR"/>
        </w:rPr>
        <w:t>6</w:t>
      </w:r>
      <w:r w:rsidRPr="00473711">
        <w:rPr>
          <w:rFonts w:ascii="Arial" w:eastAsia="Times New Roman" w:hAnsi="Arial" w:cs="Arial"/>
          <w:color w:val="333333"/>
          <w:sz w:val="28"/>
          <w:szCs w:val="28"/>
          <w:lang w:eastAsia="pt-BR"/>
        </w:rPr>
        <w:t xml:space="preserve">. </w:t>
      </w:r>
      <w:r w:rsidR="00EC45C1">
        <w:rPr>
          <w:rFonts w:ascii="Arial" w:eastAsia="Times New Roman" w:hAnsi="Arial" w:cs="Arial"/>
          <w:color w:val="333333"/>
          <w:sz w:val="28"/>
          <w:szCs w:val="28"/>
          <w:lang w:eastAsia="pt-BR"/>
        </w:rPr>
        <w:t>Quais estratégias argumentativas utilizadas no texto para a defesa do assunto discutido?</w:t>
      </w:r>
    </w:p>
    <w:p w:rsidR="00473711" w:rsidRPr="00473711" w:rsidRDefault="00473711"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sidRPr="00473711">
        <w:rPr>
          <w:rFonts w:ascii="Arial" w:eastAsia="Times New Roman" w:hAnsi="Arial" w:cs="Arial"/>
          <w:color w:val="333333"/>
          <w:sz w:val="28"/>
          <w:szCs w:val="28"/>
          <w:lang w:eastAsia="pt-BR"/>
        </w:rPr>
        <w:t>I. Faz referência a fatos históricos para exemplificar como lidamos com os períodos de seca.</w:t>
      </w:r>
    </w:p>
    <w:p w:rsidR="00473711" w:rsidRPr="00473711" w:rsidRDefault="00473711"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sidRPr="00473711">
        <w:rPr>
          <w:rFonts w:ascii="Arial" w:eastAsia="Times New Roman" w:hAnsi="Arial" w:cs="Arial"/>
          <w:color w:val="333333"/>
          <w:sz w:val="28"/>
          <w:szCs w:val="28"/>
          <w:lang w:eastAsia="pt-BR"/>
        </w:rPr>
        <w:t>II. Cita o prognóstico de um instituto de meteorologia.</w:t>
      </w:r>
    </w:p>
    <w:p w:rsidR="00473711" w:rsidRPr="00473711" w:rsidRDefault="00473711"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sidRPr="00473711">
        <w:rPr>
          <w:rFonts w:ascii="Arial" w:eastAsia="Times New Roman" w:hAnsi="Arial" w:cs="Arial"/>
          <w:color w:val="333333"/>
          <w:sz w:val="28"/>
          <w:szCs w:val="28"/>
          <w:lang w:eastAsia="pt-BR"/>
        </w:rPr>
        <w:t>III. Compara a situação das poucas no Ceará com a de outros estados do Nordeste.</w:t>
      </w:r>
    </w:p>
    <w:p w:rsidR="00473711" w:rsidRPr="00473711" w:rsidRDefault="00473711"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sidRPr="00473711">
        <w:rPr>
          <w:rFonts w:ascii="Arial" w:eastAsia="Times New Roman" w:hAnsi="Arial" w:cs="Arial"/>
          <w:color w:val="333333"/>
          <w:sz w:val="28"/>
          <w:szCs w:val="28"/>
          <w:lang w:eastAsia="pt-BR"/>
        </w:rPr>
        <w:t>IV. Cita dados estatísticos que comprovam a escassez de água.</w:t>
      </w:r>
    </w:p>
    <w:p w:rsidR="00473711" w:rsidRPr="00473711" w:rsidRDefault="00473711"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sidRPr="00473711">
        <w:rPr>
          <w:rFonts w:ascii="Arial" w:eastAsia="Times New Roman" w:hAnsi="Arial" w:cs="Arial"/>
          <w:color w:val="333333"/>
          <w:sz w:val="28"/>
          <w:szCs w:val="28"/>
          <w:lang w:eastAsia="pt-BR"/>
        </w:rPr>
        <w:t>V. Cita opiniões de especialistas sobre diversas tecnologias que poderiam ajudar na economia de água.</w:t>
      </w:r>
    </w:p>
    <w:p w:rsidR="00473711" w:rsidRPr="00473711" w:rsidRDefault="00473711"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sidRPr="00473711">
        <w:rPr>
          <w:rFonts w:ascii="Arial" w:eastAsia="Times New Roman" w:hAnsi="Arial" w:cs="Arial"/>
          <w:color w:val="333333"/>
          <w:sz w:val="28"/>
          <w:szCs w:val="28"/>
          <w:lang w:eastAsia="pt-BR"/>
        </w:rPr>
        <w:t>VI. Faz comparação entre as formas de lidar com a carência de chuva no Ceará e Israel.</w:t>
      </w:r>
    </w:p>
    <w:p w:rsidR="00473711" w:rsidRPr="00473711" w:rsidRDefault="00473711" w:rsidP="00184E02">
      <w:pPr>
        <w:shd w:val="clear" w:color="auto" w:fill="FFFFFF" w:themeFill="background1"/>
        <w:spacing w:after="0" w:line="312" w:lineRule="auto"/>
        <w:jc w:val="both"/>
        <w:rPr>
          <w:rFonts w:ascii="Arial" w:eastAsia="Times New Roman" w:hAnsi="Arial" w:cs="Arial"/>
          <w:color w:val="333333"/>
          <w:sz w:val="28"/>
          <w:szCs w:val="28"/>
          <w:lang w:eastAsia="pt-BR"/>
        </w:rPr>
      </w:pPr>
    </w:p>
    <w:p w:rsidR="00473711" w:rsidRPr="00473711" w:rsidRDefault="00473711"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sidRPr="00473711">
        <w:rPr>
          <w:rFonts w:ascii="Arial" w:eastAsia="Times New Roman" w:hAnsi="Arial" w:cs="Arial"/>
          <w:color w:val="333333"/>
          <w:sz w:val="28"/>
          <w:szCs w:val="28"/>
          <w:lang w:eastAsia="pt-BR"/>
        </w:rPr>
        <w:t>a) Estão corretos os itens I, II e VI.</w:t>
      </w:r>
    </w:p>
    <w:p w:rsidR="00473711" w:rsidRPr="00473711" w:rsidRDefault="00473711"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sidRPr="00473711">
        <w:rPr>
          <w:rFonts w:ascii="Arial" w:eastAsia="Times New Roman" w:hAnsi="Arial" w:cs="Arial"/>
          <w:color w:val="333333"/>
          <w:sz w:val="28"/>
          <w:szCs w:val="28"/>
          <w:lang w:eastAsia="pt-BR"/>
        </w:rPr>
        <w:t>b) Estão corretos os itens II, IV e VI.</w:t>
      </w:r>
    </w:p>
    <w:p w:rsidR="00473711" w:rsidRPr="00473711" w:rsidRDefault="00473711"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sidRPr="00473711">
        <w:rPr>
          <w:rFonts w:ascii="Arial" w:eastAsia="Times New Roman" w:hAnsi="Arial" w:cs="Arial"/>
          <w:color w:val="333333"/>
          <w:sz w:val="28"/>
          <w:szCs w:val="28"/>
          <w:lang w:eastAsia="pt-BR"/>
        </w:rPr>
        <w:t>c) Estão corretos os itens I, III e V.</w:t>
      </w:r>
    </w:p>
    <w:p w:rsidR="00473711" w:rsidRDefault="00473711" w:rsidP="00184E02">
      <w:pPr>
        <w:shd w:val="clear" w:color="auto" w:fill="FFFFFF" w:themeFill="background1"/>
        <w:spacing w:after="0" w:line="312" w:lineRule="auto"/>
        <w:jc w:val="both"/>
        <w:rPr>
          <w:rFonts w:ascii="Arial" w:eastAsia="Times New Roman" w:hAnsi="Arial" w:cs="Arial"/>
          <w:color w:val="333333"/>
          <w:sz w:val="28"/>
          <w:szCs w:val="28"/>
          <w:lang w:eastAsia="pt-BR"/>
        </w:rPr>
      </w:pPr>
      <w:r w:rsidRPr="00473711">
        <w:rPr>
          <w:rFonts w:ascii="Arial" w:eastAsia="Times New Roman" w:hAnsi="Arial" w:cs="Arial"/>
          <w:color w:val="333333"/>
          <w:sz w:val="28"/>
          <w:szCs w:val="28"/>
          <w:lang w:eastAsia="pt-BR"/>
        </w:rPr>
        <w:t>d) Estão corretos os itens II, IV, e V.</w:t>
      </w:r>
    </w:p>
    <w:p w:rsidR="009920B0" w:rsidRPr="00473711" w:rsidRDefault="009920B0" w:rsidP="00184E02">
      <w:pPr>
        <w:shd w:val="clear" w:color="auto" w:fill="FFFFFF" w:themeFill="background1"/>
        <w:spacing w:after="0" w:line="312" w:lineRule="auto"/>
        <w:jc w:val="both"/>
        <w:rPr>
          <w:rFonts w:ascii="Arial" w:eastAsia="Times New Roman" w:hAnsi="Arial" w:cs="Arial"/>
          <w:b/>
          <w:color w:val="333333"/>
          <w:sz w:val="28"/>
          <w:szCs w:val="28"/>
          <w:lang w:eastAsia="pt-BR"/>
        </w:rPr>
      </w:pPr>
      <w:r>
        <w:rPr>
          <w:rFonts w:ascii="Arial" w:eastAsia="Times New Roman" w:hAnsi="Arial" w:cs="Arial"/>
          <w:b/>
          <w:color w:val="333333"/>
          <w:sz w:val="28"/>
          <w:szCs w:val="28"/>
          <w:lang w:eastAsia="pt-BR"/>
        </w:rPr>
        <w:t>Bons estudos!</w:t>
      </w:r>
    </w:p>
    <w:sectPr w:rsidR="009920B0" w:rsidRPr="00473711" w:rsidSect="00184E0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A21DD"/>
    <w:multiLevelType w:val="hybridMultilevel"/>
    <w:tmpl w:val="FC5A9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0101"/>
    <w:rsid w:val="00184E02"/>
    <w:rsid w:val="001E6303"/>
    <w:rsid w:val="002714B1"/>
    <w:rsid w:val="00383F57"/>
    <w:rsid w:val="00386D7C"/>
    <w:rsid w:val="003B4E38"/>
    <w:rsid w:val="003D0101"/>
    <w:rsid w:val="00435AF7"/>
    <w:rsid w:val="00473711"/>
    <w:rsid w:val="00557238"/>
    <w:rsid w:val="007B3ACC"/>
    <w:rsid w:val="007E7410"/>
    <w:rsid w:val="007F422A"/>
    <w:rsid w:val="007F5B45"/>
    <w:rsid w:val="00835A1B"/>
    <w:rsid w:val="009920B0"/>
    <w:rsid w:val="009D440B"/>
    <w:rsid w:val="00A4321C"/>
    <w:rsid w:val="00C151F6"/>
    <w:rsid w:val="00D2616D"/>
    <w:rsid w:val="00E7466D"/>
    <w:rsid w:val="00EC45C1"/>
    <w:rsid w:val="00F1045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0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D0101"/>
    <w:pPr>
      <w:ind w:left="720"/>
      <w:contextualSpacing/>
    </w:pPr>
  </w:style>
  <w:style w:type="paragraph" w:styleId="Textodebalo">
    <w:name w:val="Balloon Text"/>
    <w:basedOn w:val="Normal"/>
    <w:link w:val="TextodebaloChar"/>
    <w:uiPriority w:val="99"/>
    <w:semiHidden/>
    <w:unhideWhenUsed/>
    <w:rsid w:val="003D01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0101"/>
    <w:rPr>
      <w:rFonts w:ascii="Tahoma" w:eastAsia="Calibri" w:hAnsi="Tahoma" w:cs="Tahoma"/>
      <w:sz w:val="16"/>
      <w:szCs w:val="16"/>
    </w:rPr>
  </w:style>
  <w:style w:type="character" w:styleId="Hyperlink">
    <w:name w:val="Hyperlink"/>
    <w:basedOn w:val="Fontepargpadro"/>
    <w:uiPriority w:val="99"/>
    <w:unhideWhenUsed/>
    <w:rsid w:val="004737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0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D0101"/>
    <w:pPr>
      <w:ind w:left="720"/>
      <w:contextualSpacing/>
    </w:pPr>
  </w:style>
  <w:style w:type="paragraph" w:styleId="Textodebalo">
    <w:name w:val="Balloon Text"/>
    <w:basedOn w:val="Normal"/>
    <w:link w:val="TextodebaloChar"/>
    <w:uiPriority w:val="99"/>
    <w:semiHidden/>
    <w:unhideWhenUsed/>
    <w:rsid w:val="003D01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0101"/>
    <w:rPr>
      <w:rFonts w:ascii="Tahoma" w:eastAsia="Calibri" w:hAnsi="Tahoma" w:cs="Tahoma"/>
      <w:sz w:val="16"/>
      <w:szCs w:val="16"/>
    </w:rPr>
  </w:style>
  <w:style w:type="character" w:styleId="Hyperlink">
    <w:name w:val="Hyperlink"/>
    <w:basedOn w:val="Fontepargpadro"/>
    <w:uiPriority w:val="99"/>
    <w:unhideWhenUsed/>
    <w:rsid w:val="004737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147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4628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Gislaine</dc:creator>
  <cp:lastModifiedBy>User</cp:lastModifiedBy>
  <cp:revision>2</cp:revision>
  <cp:lastPrinted>2020-05-04T18:19:00Z</cp:lastPrinted>
  <dcterms:created xsi:type="dcterms:W3CDTF">2020-05-04T18:19:00Z</dcterms:created>
  <dcterms:modified xsi:type="dcterms:W3CDTF">2020-05-04T18:19:00Z</dcterms:modified>
</cp:coreProperties>
</file>